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25765695" w:rsidR="001C7255" w:rsidRDefault="007D2D38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3952A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4FF73FE3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A9" w:rsidRPr="003952A9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78E4AE4" wp14:editId="1D3F1B01">
            <wp:simplePos x="0" y="0"/>
            <wp:positionH relativeFrom="margin">
              <wp:align>left</wp:align>
            </wp:positionH>
            <wp:positionV relativeFrom="topMargin">
              <wp:posOffset>112717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000FBFBD" w:rsidR="00E8678B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 w:rsidR="0077479B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8551E9">
        <w:rPr>
          <w:rFonts w:ascii="Baskerville Old Face" w:hAnsi="Baskerville Old Face" w:cstheme="minorHAnsi"/>
          <w:b/>
          <w:bCs/>
          <w:sz w:val="28"/>
          <w:szCs w:val="28"/>
        </w:rPr>
        <w:t>Community Relations</w:t>
      </w:r>
      <w:r w:rsidR="003126A1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E51A90">
        <w:rPr>
          <w:rFonts w:ascii="Baskerville Old Face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Effect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1/1/2022</w:t>
      </w:r>
    </w:p>
    <w:p w14:paraId="24AE52DC" w14:textId="710072C6" w:rsidR="00524252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Status: Volunteer</w:t>
      </w:r>
    </w:p>
    <w:p w14:paraId="2CD1C9B4" w14:textId="7A46305B" w:rsidR="00524252" w:rsidRPr="003952A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8551E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Volunteer</w:t>
      </w:r>
      <w:r w:rsid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Chapter</w:t>
      </w:r>
      <w:r w:rsid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DC2828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582C08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937A76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4"/>
          <w:szCs w:val="24"/>
        </w:rPr>
      </w:pPr>
    </w:p>
    <w:p w14:paraId="2E0C9F52" w14:textId="43F497A6" w:rsidR="00E8678B" w:rsidRPr="00870B5E" w:rsidRDefault="00524252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Position Summary</w:t>
      </w:r>
      <w:r w:rsidR="00E8678B" w:rsidRP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:</w:t>
      </w:r>
    </w:p>
    <w:p w14:paraId="2E052523" w14:textId="452D4823" w:rsidR="00B71704" w:rsidRPr="00870B5E" w:rsidRDefault="00C27A4C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Serve as an appointed member of the chapter board of directors. Monitor and evaluate on a continuing basis local activities concerning community relations. Spearhead the effort to support community efforts and to publicize successful programs in the local community</w:t>
      </w:r>
      <w:r w:rsidR="00B71704" w:rsidRPr="00870B5E">
        <w:rPr>
          <w:rFonts w:ascii="Baskerville Old Face" w:hAnsi="Baskerville Old Face" w:cs="Calibri"/>
          <w:sz w:val="28"/>
          <w:szCs w:val="28"/>
        </w:rPr>
        <w:t xml:space="preserve">. </w:t>
      </w:r>
    </w:p>
    <w:p w14:paraId="4482B5D3" w14:textId="77777777" w:rsidR="007D2D38" w:rsidRPr="00870B5E" w:rsidRDefault="007D2D38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166E8057" w14:textId="77777777" w:rsidR="00B71704" w:rsidRPr="00870B5E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870B5E">
        <w:rPr>
          <w:rFonts w:ascii="Baskerville Old Face" w:hAnsi="Baskerville Old Face" w:cs="Calibri"/>
          <w:b/>
          <w:bCs/>
          <w:sz w:val="28"/>
          <w:szCs w:val="28"/>
        </w:rPr>
        <w:t xml:space="preserve">Responsible To: </w:t>
      </w:r>
    </w:p>
    <w:p w14:paraId="089E4A4C" w14:textId="77777777" w:rsidR="0008602C" w:rsidRPr="00A178A1" w:rsidRDefault="0008602C" w:rsidP="0008602C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99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The members of the chapter</w:t>
      </w:r>
    </w:p>
    <w:p w14:paraId="3B94FA96" w14:textId="77777777" w:rsidR="0008602C" w:rsidRPr="00A178A1" w:rsidRDefault="0008602C" w:rsidP="0008602C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99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The chapter vice president of membership</w:t>
      </w:r>
    </w:p>
    <w:p w14:paraId="5D5E1013" w14:textId="77777777" w:rsidR="0008602C" w:rsidRPr="00A178A1" w:rsidRDefault="0008602C" w:rsidP="0008602C">
      <w:pPr>
        <w:numPr>
          <w:ilvl w:val="0"/>
          <w:numId w:val="16"/>
        </w:numPr>
        <w:shd w:val="clear" w:color="auto" w:fill="FFFFFF"/>
        <w:spacing w:before="60" w:after="60" w:line="240" w:lineRule="auto"/>
        <w:ind w:left="99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The chapter president</w:t>
      </w:r>
    </w:p>
    <w:p w14:paraId="03634352" w14:textId="77777777" w:rsidR="00B71704" w:rsidRPr="00870B5E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321BDE15" w14:textId="77777777" w:rsidR="007D2D38" w:rsidRPr="00870B5E" w:rsidRDefault="00B71704" w:rsidP="007D2D3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870B5E">
        <w:rPr>
          <w:rFonts w:ascii="Baskerville Old Face" w:hAnsi="Baskerville Old Face" w:cs="Calibri"/>
          <w:b/>
          <w:bCs/>
          <w:sz w:val="28"/>
          <w:szCs w:val="28"/>
        </w:rPr>
        <w:t xml:space="preserve">Position Responsibilities </w:t>
      </w:r>
    </w:p>
    <w:p w14:paraId="1D7012AA" w14:textId="77777777" w:rsidR="00870B5E" w:rsidRPr="00A178A1" w:rsidRDefault="00870B5E" w:rsidP="00870B5E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08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Recommend community service projects to be supported by the chapter.</w:t>
      </w:r>
    </w:p>
    <w:p w14:paraId="6F88B907" w14:textId="77777777" w:rsidR="00870B5E" w:rsidRPr="00A178A1" w:rsidRDefault="00870B5E" w:rsidP="00870B5E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08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Provide opportunities for chapter members to volunteer or donate to local non-profit agencies while building awareness of and promoting the chapter.</w:t>
      </w:r>
    </w:p>
    <w:p w14:paraId="6B2F475D" w14:textId="77777777" w:rsidR="00870B5E" w:rsidRPr="00A178A1" w:rsidRDefault="00870B5E" w:rsidP="00870B5E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08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Participate in the development and implementation of short-term and long-term strategic planning for the chapter.</w:t>
      </w:r>
    </w:p>
    <w:p w14:paraId="0FD1A483" w14:textId="77777777" w:rsidR="00870B5E" w:rsidRPr="00A178A1" w:rsidRDefault="00870B5E" w:rsidP="00870B5E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08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Represent the chapter in the human resources community.</w:t>
      </w:r>
    </w:p>
    <w:p w14:paraId="78A0F474" w14:textId="77777777" w:rsidR="00870B5E" w:rsidRPr="00A178A1" w:rsidRDefault="00870B5E" w:rsidP="00870B5E">
      <w:pPr>
        <w:numPr>
          <w:ilvl w:val="0"/>
          <w:numId w:val="17"/>
        </w:numPr>
        <w:shd w:val="clear" w:color="auto" w:fill="FFFFFF"/>
        <w:spacing w:before="60" w:after="60" w:line="240" w:lineRule="auto"/>
        <w:ind w:left="1080"/>
        <w:rPr>
          <w:rFonts w:ascii="Baskerville Old Face" w:eastAsia="Times New Roman" w:hAnsi="Baskerville Old Face" w:cs="Open Sans"/>
          <w:color w:val="333333"/>
          <w:sz w:val="28"/>
          <w:szCs w:val="28"/>
        </w:rPr>
      </w:pPr>
      <w:r w:rsidRPr="00A178A1">
        <w:rPr>
          <w:rFonts w:ascii="Baskerville Old Face" w:eastAsia="Times New Roman" w:hAnsi="Baskerville Old Face" w:cs="Arial"/>
          <w:color w:val="333333"/>
          <w:sz w:val="28"/>
          <w:szCs w:val="28"/>
        </w:rPr>
        <w:t>Attend all monthly membership and Board of Directors’ meetings.</w:t>
      </w:r>
    </w:p>
    <w:p w14:paraId="3ACEF73B" w14:textId="5E858BC3" w:rsidR="00334F90" w:rsidRPr="00870B5E" w:rsidRDefault="00334F90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67CD5FE7" w14:textId="77777777" w:rsidR="00AD4AC9" w:rsidRPr="00870B5E" w:rsidRDefault="00334F90" w:rsidP="00AD4A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870B5E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Requirements: </w:t>
      </w:r>
    </w:p>
    <w:p w14:paraId="67AFCEF4" w14:textId="44FE3894" w:rsidR="00334F90" w:rsidRPr="00870B5E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870B5E">
        <w:rPr>
          <w:rFonts w:ascii="Baskerville Old Face" w:hAnsi="Baskerville Old Face" w:cs="Calibri"/>
          <w:color w:val="000000"/>
          <w:sz w:val="28"/>
          <w:szCs w:val="28"/>
        </w:rPr>
        <w:t xml:space="preserve">Must be an SHRM member in good standing for entire term of office. </w:t>
      </w:r>
    </w:p>
    <w:p w14:paraId="5EA35934" w14:textId="63DA16B7" w:rsidR="00334F90" w:rsidRPr="00870B5E" w:rsidRDefault="00AD4AC9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870B5E">
        <w:rPr>
          <w:rFonts w:ascii="Baskerville Old Face" w:hAnsi="Baskerville Old Face" w:cs="Calibri"/>
          <w:color w:val="000000"/>
          <w:sz w:val="28"/>
          <w:szCs w:val="28"/>
        </w:rPr>
        <w:t>M</w:t>
      </w:r>
      <w:r w:rsidR="00334F90" w:rsidRPr="00870B5E">
        <w:rPr>
          <w:rFonts w:ascii="Baskerville Old Face" w:hAnsi="Baskerville Old Face" w:cs="Calibri"/>
          <w:color w:val="000000"/>
          <w:sz w:val="28"/>
          <w:szCs w:val="28"/>
        </w:rPr>
        <w:t xml:space="preserve">ust be willing to attend SHRM functions and work in a consistent timely fashion. </w:t>
      </w:r>
    </w:p>
    <w:p w14:paraId="3357C71B" w14:textId="77777777" w:rsidR="007D2D38" w:rsidRPr="00870B5E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870B5E">
        <w:rPr>
          <w:rFonts w:ascii="Baskerville Old Face" w:hAnsi="Baskerville Old Face" w:cs="Calibri"/>
          <w:color w:val="000000"/>
          <w:sz w:val="28"/>
          <w:szCs w:val="28"/>
        </w:rPr>
        <w:t xml:space="preserve">SHRM-CP or SHRM-SCP Certification preferred. </w:t>
      </w:r>
    </w:p>
    <w:p w14:paraId="54267C5E" w14:textId="18A2A9C6" w:rsidR="00334F90" w:rsidRPr="00870B5E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870B5E">
        <w:rPr>
          <w:rFonts w:ascii="Baskerville Old Face" w:hAnsi="Baskerville Old Face" w:cs="Calibri"/>
          <w:color w:val="000000"/>
          <w:sz w:val="28"/>
          <w:szCs w:val="28"/>
        </w:rPr>
        <w:t xml:space="preserve">Must be willing to be in succession plan for the President and Past-President positions </w:t>
      </w:r>
    </w:p>
    <w:p w14:paraId="79768335" w14:textId="77777777" w:rsidR="0071398C" w:rsidRPr="00870B5E" w:rsidRDefault="00D53A14" w:rsidP="0071398C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870B5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Resources Available:</w:t>
      </w:r>
    </w:p>
    <w:p w14:paraId="4070A658" w14:textId="5B87F20F" w:rsidR="005E09C1" w:rsidRPr="00870B5E" w:rsidRDefault="00870B5E" w:rsidP="005E09C1">
      <w:pPr>
        <w:pStyle w:val="Default"/>
        <w:rPr>
          <w:rFonts w:ascii="Baskerville Old Face" w:hAnsi="Baskerville Old Face" w:cs="Calibri"/>
          <w:sz w:val="28"/>
          <w:szCs w:val="28"/>
        </w:rPr>
      </w:pPr>
      <w:r w:rsidRPr="00870B5E">
        <w:rPr>
          <w:rFonts w:ascii="Baskerville Old Face" w:hAnsi="Baskerville Old Face" w:cs="Calibri"/>
          <w:sz w:val="28"/>
          <w:szCs w:val="28"/>
        </w:rPr>
        <w:t>R</w:t>
      </w:r>
      <w:r w:rsidR="00BD7A8F" w:rsidRPr="00870B5E">
        <w:rPr>
          <w:rFonts w:ascii="Baskerville Old Face" w:hAnsi="Baskerville Old Face" w:cs="Calibri"/>
          <w:sz w:val="28"/>
          <w:szCs w:val="28"/>
        </w:rPr>
        <w:t>esources are a</w:t>
      </w:r>
      <w:r w:rsidR="005E09C1" w:rsidRPr="00870B5E">
        <w:rPr>
          <w:rFonts w:ascii="Baskerville Old Face" w:hAnsi="Baskerville Old Face" w:cs="Calibri"/>
          <w:sz w:val="28"/>
          <w:szCs w:val="28"/>
        </w:rPr>
        <w:t>vailable online at the SHRM’s Volunteer Leader Resource Center</w:t>
      </w:r>
      <w:r w:rsidR="00BD7A8F" w:rsidRPr="00870B5E">
        <w:rPr>
          <w:rFonts w:ascii="Baskerville Old Face" w:hAnsi="Baskerville Old Face" w:cs="Calibri"/>
          <w:sz w:val="28"/>
          <w:szCs w:val="28"/>
        </w:rPr>
        <w:t xml:space="preserve"> </w:t>
      </w:r>
      <w:hyperlink r:id="rId12" w:history="1">
        <w:r w:rsidR="002117CA" w:rsidRPr="00870B5E">
          <w:rPr>
            <w:rStyle w:val="Hyperlink"/>
            <w:rFonts w:ascii="Baskerville Old Face" w:hAnsi="Baskerville Old Face" w:cs="Calibri"/>
            <w:sz w:val="28"/>
            <w:szCs w:val="28"/>
          </w:rPr>
          <w:t>vlrc.shrm.org</w:t>
        </w:r>
      </w:hyperlink>
      <w:r w:rsidR="009D3073" w:rsidRPr="00870B5E">
        <w:rPr>
          <w:rFonts w:ascii="Baskerville Old Face" w:hAnsi="Baskerville Old Face" w:cs="Calibri"/>
          <w:sz w:val="28"/>
          <w:szCs w:val="28"/>
        </w:rPr>
        <w:t xml:space="preserve"> </w:t>
      </w:r>
    </w:p>
    <w:p w14:paraId="676F854D" w14:textId="3CAA564F" w:rsidR="00D53A14" w:rsidRPr="00870B5E" w:rsidRDefault="005E09C1" w:rsidP="005E09C1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870B5E">
        <w:rPr>
          <w:rFonts w:ascii="Baskerville Old Face" w:hAnsi="Baskerville Old Face" w:cs="Calibri"/>
          <w:b/>
          <w:bCs/>
          <w:sz w:val="28"/>
          <w:szCs w:val="28"/>
        </w:rPr>
        <w:t xml:space="preserve">Note: </w:t>
      </w:r>
      <w:r w:rsidRPr="00870B5E">
        <w:rPr>
          <w:rFonts w:ascii="Baskerville Old Face" w:hAnsi="Baskerville Old Face" w:cs="Calibri"/>
          <w:sz w:val="28"/>
          <w:szCs w:val="28"/>
        </w:rPr>
        <w:t>Check for new and updated resources that are continually being developed.</w:t>
      </w:r>
    </w:p>
    <w:p w14:paraId="08DA4992" w14:textId="68A1227E" w:rsidR="00775D3E" w:rsidRPr="00AD4AC9" w:rsidRDefault="00775D3E">
      <w:pPr>
        <w:rPr>
          <w:rFonts w:ascii="Baskerville Old Face" w:hAnsi="Baskerville Old Face" w:cstheme="minorHAnsi"/>
          <w:sz w:val="24"/>
          <w:szCs w:val="24"/>
        </w:rPr>
      </w:pPr>
    </w:p>
    <w:sectPr w:rsidR="00775D3E" w:rsidRPr="00AD4AC9" w:rsidSect="007D2D3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358B" w14:textId="77777777" w:rsidR="00BC4920" w:rsidRDefault="00BC4920" w:rsidP="0071398C">
      <w:pPr>
        <w:spacing w:after="0" w:line="240" w:lineRule="auto"/>
      </w:pPr>
      <w:r>
        <w:separator/>
      </w:r>
    </w:p>
  </w:endnote>
  <w:endnote w:type="continuationSeparator" w:id="0">
    <w:p w14:paraId="30A0AA2C" w14:textId="77777777" w:rsidR="00BC4920" w:rsidRDefault="00BC4920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44AA4436" w:rsidR="0071398C" w:rsidRPr="007D2D38" w:rsidRDefault="00AD4AC9">
    <w:pPr>
      <w:pStyle w:val="Footer"/>
      <w:rPr>
        <w:rFonts w:ascii="Baskerville Old Face" w:hAnsi="Baskerville Old Face"/>
        <w:color w:val="00B050"/>
        <w:sz w:val="24"/>
        <w:szCs w:val="24"/>
      </w:rPr>
    </w:pPr>
    <w:r w:rsidRPr="007D2D38">
      <w:rPr>
        <w:rFonts w:ascii="Baskerville Old Face" w:hAnsi="Baskerville Old Face"/>
        <w:color w:val="00B050"/>
        <w:sz w:val="24"/>
        <w:szCs w:val="24"/>
      </w:rPr>
      <w:t>Page 1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center" w:leader="none"/>
    </w:r>
    <w:r w:rsidRPr="007D2D38">
      <w:rPr>
        <w:rFonts w:ascii="Baskerville Old Face" w:hAnsi="Baskerville Old Face"/>
        <w:color w:val="00B050"/>
        <w:sz w:val="24"/>
        <w:szCs w:val="24"/>
      </w:rPr>
      <w:t xml:space="preserve">SHRM Savannah 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right" w:leader="none"/>
    </w:r>
    <w:r w:rsidRPr="007D2D38">
      <w:rPr>
        <w:rFonts w:ascii="Baskerville Old Face" w:hAnsi="Baskerville Old Face"/>
        <w:color w:val="00B050"/>
        <w:sz w:val="24"/>
        <w:szCs w:val="24"/>
      </w:rPr>
      <w:t>President Elect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B7A8" w14:textId="77777777" w:rsidR="00BC4920" w:rsidRDefault="00BC4920" w:rsidP="0071398C">
      <w:pPr>
        <w:spacing w:after="0" w:line="240" w:lineRule="auto"/>
      </w:pPr>
      <w:r>
        <w:separator/>
      </w:r>
    </w:p>
  </w:footnote>
  <w:footnote w:type="continuationSeparator" w:id="0">
    <w:p w14:paraId="431D1BA4" w14:textId="77777777" w:rsidR="00BC4920" w:rsidRDefault="00BC4920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43E55A"/>
    <w:multiLevelType w:val="hybridMultilevel"/>
    <w:tmpl w:val="4A343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3F4108"/>
    <w:multiLevelType w:val="hybridMultilevel"/>
    <w:tmpl w:val="92FA0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E316DE"/>
    <w:multiLevelType w:val="multilevel"/>
    <w:tmpl w:val="E8BE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4894BCF"/>
    <w:multiLevelType w:val="multilevel"/>
    <w:tmpl w:val="029C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13F27"/>
    <w:multiLevelType w:val="multilevel"/>
    <w:tmpl w:val="0B9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831E3"/>
    <w:multiLevelType w:val="multilevel"/>
    <w:tmpl w:val="044A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821E5"/>
    <w:multiLevelType w:val="hybridMultilevel"/>
    <w:tmpl w:val="C2B66D3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7EA"/>
    <w:multiLevelType w:val="multilevel"/>
    <w:tmpl w:val="A7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F0B78"/>
    <w:multiLevelType w:val="hybridMultilevel"/>
    <w:tmpl w:val="3F82C11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64A6"/>
    <w:multiLevelType w:val="hybridMultilevel"/>
    <w:tmpl w:val="D87D3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941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8A68F9"/>
    <w:multiLevelType w:val="hybridMultilevel"/>
    <w:tmpl w:val="CD5825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32458"/>
    <w:multiLevelType w:val="hybridMultilevel"/>
    <w:tmpl w:val="DBF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850"/>
    <w:multiLevelType w:val="hybridMultilevel"/>
    <w:tmpl w:val="F0C420F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D8679"/>
    <w:multiLevelType w:val="hybridMultilevel"/>
    <w:tmpl w:val="941456A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0BF620A"/>
    <w:multiLevelType w:val="hybridMultilevel"/>
    <w:tmpl w:val="535C6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3241CE"/>
    <w:multiLevelType w:val="multilevel"/>
    <w:tmpl w:val="9F1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427420">
    <w:abstractNumId w:val="7"/>
  </w:num>
  <w:num w:numId="2" w16cid:durableId="2078819824">
    <w:abstractNumId w:val="2"/>
  </w:num>
  <w:num w:numId="3" w16cid:durableId="314652187">
    <w:abstractNumId w:val="16"/>
  </w:num>
  <w:num w:numId="4" w16cid:durableId="90391841">
    <w:abstractNumId w:val="4"/>
  </w:num>
  <w:num w:numId="5" w16cid:durableId="1560940766">
    <w:abstractNumId w:val="10"/>
  </w:num>
  <w:num w:numId="6" w16cid:durableId="1185754454">
    <w:abstractNumId w:val="14"/>
  </w:num>
  <w:num w:numId="7" w16cid:durableId="1412581979">
    <w:abstractNumId w:val="15"/>
  </w:num>
  <w:num w:numId="8" w16cid:durableId="426072845">
    <w:abstractNumId w:val="9"/>
  </w:num>
  <w:num w:numId="9" w16cid:durableId="286199751">
    <w:abstractNumId w:val="1"/>
  </w:num>
  <w:num w:numId="10" w16cid:durableId="1219198564">
    <w:abstractNumId w:val="0"/>
  </w:num>
  <w:num w:numId="11" w16cid:durableId="422264744">
    <w:abstractNumId w:val="12"/>
  </w:num>
  <w:num w:numId="12" w16cid:durableId="1626959219">
    <w:abstractNumId w:val="11"/>
  </w:num>
  <w:num w:numId="13" w16cid:durableId="1326712820">
    <w:abstractNumId w:val="6"/>
  </w:num>
  <w:num w:numId="14" w16cid:durableId="1020081680">
    <w:abstractNumId w:val="8"/>
  </w:num>
  <w:num w:numId="15" w16cid:durableId="15160748">
    <w:abstractNumId w:val="13"/>
  </w:num>
  <w:num w:numId="16" w16cid:durableId="1936282359">
    <w:abstractNumId w:val="5"/>
  </w:num>
  <w:num w:numId="17" w16cid:durableId="1370760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47CDF"/>
    <w:rsid w:val="0008602C"/>
    <w:rsid w:val="00093FE2"/>
    <w:rsid w:val="000B06C6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E04C8"/>
    <w:rsid w:val="001E75C7"/>
    <w:rsid w:val="002117CA"/>
    <w:rsid w:val="002A761C"/>
    <w:rsid w:val="002D74FA"/>
    <w:rsid w:val="003126A1"/>
    <w:rsid w:val="00334F90"/>
    <w:rsid w:val="003430C8"/>
    <w:rsid w:val="003615B0"/>
    <w:rsid w:val="003762F0"/>
    <w:rsid w:val="003952A9"/>
    <w:rsid w:val="003A0E6E"/>
    <w:rsid w:val="003D3D1E"/>
    <w:rsid w:val="00402CA2"/>
    <w:rsid w:val="004113F8"/>
    <w:rsid w:val="004271FE"/>
    <w:rsid w:val="00494072"/>
    <w:rsid w:val="004D74AF"/>
    <w:rsid w:val="004E65E9"/>
    <w:rsid w:val="00507A39"/>
    <w:rsid w:val="005177FB"/>
    <w:rsid w:val="00524252"/>
    <w:rsid w:val="005368F2"/>
    <w:rsid w:val="00582C08"/>
    <w:rsid w:val="005B388C"/>
    <w:rsid w:val="005C7438"/>
    <w:rsid w:val="005E09C1"/>
    <w:rsid w:val="005E6A7F"/>
    <w:rsid w:val="006073F5"/>
    <w:rsid w:val="00616CFE"/>
    <w:rsid w:val="0062078D"/>
    <w:rsid w:val="006442B8"/>
    <w:rsid w:val="006835A0"/>
    <w:rsid w:val="00684BBA"/>
    <w:rsid w:val="00685336"/>
    <w:rsid w:val="00685B6F"/>
    <w:rsid w:val="006F10B4"/>
    <w:rsid w:val="007112D4"/>
    <w:rsid w:val="0071398C"/>
    <w:rsid w:val="007217D5"/>
    <w:rsid w:val="0072450D"/>
    <w:rsid w:val="007433BB"/>
    <w:rsid w:val="007476CB"/>
    <w:rsid w:val="0077479B"/>
    <w:rsid w:val="00775D3E"/>
    <w:rsid w:val="00794E3C"/>
    <w:rsid w:val="007A049F"/>
    <w:rsid w:val="007D2D38"/>
    <w:rsid w:val="007D45A9"/>
    <w:rsid w:val="007F33A9"/>
    <w:rsid w:val="008010ED"/>
    <w:rsid w:val="00805917"/>
    <w:rsid w:val="0083269E"/>
    <w:rsid w:val="00843260"/>
    <w:rsid w:val="0085166C"/>
    <w:rsid w:val="008551E9"/>
    <w:rsid w:val="00870B5E"/>
    <w:rsid w:val="00872E90"/>
    <w:rsid w:val="008B429F"/>
    <w:rsid w:val="008E2134"/>
    <w:rsid w:val="009046A5"/>
    <w:rsid w:val="00937A76"/>
    <w:rsid w:val="00951950"/>
    <w:rsid w:val="009663F4"/>
    <w:rsid w:val="009D08C2"/>
    <w:rsid w:val="009D3073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AF4E53"/>
    <w:rsid w:val="00B415EB"/>
    <w:rsid w:val="00B447A8"/>
    <w:rsid w:val="00B71704"/>
    <w:rsid w:val="00BB14CF"/>
    <w:rsid w:val="00BC4920"/>
    <w:rsid w:val="00BD7A8F"/>
    <w:rsid w:val="00BF042B"/>
    <w:rsid w:val="00BF427C"/>
    <w:rsid w:val="00C27A4C"/>
    <w:rsid w:val="00C94021"/>
    <w:rsid w:val="00C96A11"/>
    <w:rsid w:val="00CC4590"/>
    <w:rsid w:val="00D27169"/>
    <w:rsid w:val="00D34F1E"/>
    <w:rsid w:val="00D53A14"/>
    <w:rsid w:val="00DC2828"/>
    <w:rsid w:val="00E2560E"/>
    <w:rsid w:val="00E42094"/>
    <w:rsid w:val="00E51A90"/>
    <w:rsid w:val="00E5729D"/>
    <w:rsid w:val="00E8678B"/>
    <w:rsid w:val="00E94A8D"/>
    <w:rsid w:val="00EF7D3A"/>
    <w:rsid w:val="00F06B00"/>
    <w:rsid w:val="00FB03DC"/>
    <w:rsid w:val="00FB41D5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shrm.org/vlrc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7</cp:revision>
  <dcterms:created xsi:type="dcterms:W3CDTF">2021-12-06T17:14:00Z</dcterms:created>
  <dcterms:modified xsi:type="dcterms:W3CDTF">2022-06-23T18:27:00Z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